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E54100" w:rsidRDefault="008806D8" w:rsidP="007C2187">
      <w:pPr>
        <w:widowControl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:rsidR="00E366FB" w:rsidRPr="00E366FB" w:rsidRDefault="0031621F" w:rsidP="00E366FB">
      <w:pPr>
        <w:ind w:left="851" w:hanging="851"/>
        <w:jc w:val="both"/>
        <w:rPr>
          <w:rFonts w:ascii="Times New Roman" w:hAnsi="Times New Roman" w:cs="Times New Roman"/>
          <w:i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Oggetto: </w:t>
      </w:r>
      <w:r w:rsidR="00E366FB" w:rsidRPr="00E366FB">
        <w:rPr>
          <w:rFonts w:ascii="Times New Roman" w:hAnsi="Times New Roman" w:cs="Times New Roman"/>
          <w:sz w:val="22"/>
          <w:szCs w:val="22"/>
        </w:rPr>
        <w:t>Affidamento diretto fornitura biennale,</w:t>
      </w:r>
      <w:r w:rsidR="00E366FB" w:rsidRPr="00E366F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366FB" w:rsidRPr="00E366FB">
        <w:rPr>
          <w:rFonts w:ascii="Times New Roman" w:hAnsi="Times New Roman" w:cs="Times New Roman"/>
          <w:sz w:val="22"/>
          <w:szCs w:val="22"/>
        </w:rPr>
        <w:t>ex</w:t>
      </w:r>
      <w:r w:rsidR="00E366FB" w:rsidRPr="00E366F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366FB" w:rsidRPr="00E366FB">
        <w:rPr>
          <w:rFonts w:ascii="Times New Roman" w:hAnsi="Times New Roman" w:cs="Times New Roman"/>
          <w:sz w:val="22"/>
          <w:szCs w:val="22"/>
        </w:rPr>
        <w:t>art. 1 comma 2 lett. a) del D.L. n. 76/2020, di materiale igienico – sanitario, con marchio Ecolabel Eu, per il nuovo Ospedale di Asiago</w:t>
      </w:r>
      <w:r w:rsidR="00E366FB" w:rsidRPr="00E366FB">
        <w:rPr>
          <w:rFonts w:ascii="Times New Roman" w:hAnsi="Times New Roman" w:cs="Times New Roman"/>
          <w:i/>
          <w:sz w:val="22"/>
          <w:szCs w:val="22"/>
        </w:rPr>
        <w:t xml:space="preserve">. </w:t>
      </w:r>
    </w:p>
    <w:p w:rsidR="00E366FB" w:rsidRPr="00E366FB" w:rsidRDefault="00E366FB" w:rsidP="00E366FB">
      <w:pPr>
        <w:ind w:left="851"/>
        <w:jc w:val="center"/>
        <w:rPr>
          <w:rFonts w:ascii="Times New Roman" w:hAnsi="Times New Roman" w:cs="Times New Roman"/>
          <w:sz w:val="20"/>
          <w:szCs w:val="20"/>
        </w:rPr>
      </w:pPr>
      <w:r w:rsidRPr="00E366FB">
        <w:rPr>
          <w:rFonts w:ascii="Times New Roman" w:hAnsi="Times New Roman" w:cs="Times New Roman"/>
          <w:b/>
          <w:sz w:val="22"/>
          <w:szCs w:val="22"/>
        </w:rPr>
        <w:t xml:space="preserve">GARA n. 2021-022 – BAS – CIG nr. </w:t>
      </w:r>
      <w:r w:rsidRPr="00E366FB">
        <w:rPr>
          <w:rStyle w:val="Enfasigrassetto"/>
          <w:rFonts w:ascii="Times New Roman" w:hAnsi="Times New Roman"/>
          <w:bCs w:val="0"/>
          <w:sz w:val="22"/>
          <w:szCs w:val="22"/>
        </w:rPr>
        <w:t>8649063892</w:t>
      </w:r>
    </w:p>
    <w:p w:rsidR="00E366FB" w:rsidRPr="00E366FB" w:rsidRDefault="00E366FB" w:rsidP="00E366FB">
      <w:pPr>
        <w:pStyle w:val="Titolo5"/>
        <w:jc w:val="center"/>
        <w:rPr>
          <w:rFonts w:ascii="Times New Roman" w:hAnsi="Times New Roman"/>
          <w:b w:val="0"/>
          <w:sz w:val="20"/>
        </w:rPr>
      </w:pPr>
    </w:p>
    <w:p w:rsidR="00C40BBF" w:rsidRPr="00BA18C6" w:rsidRDefault="00C40BBF" w:rsidP="00E366FB">
      <w:pPr>
        <w:ind w:left="851" w:hanging="85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1621F" w:rsidRPr="00711535" w:rsidRDefault="0031621F" w:rsidP="0071153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lastRenderedPageBreak/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lastRenderedPageBreak/>
        <w:t>di non incorrere nelle cause di esclusione di cui all’art. 80, comma 5</w:t>
      </w:r>
      <w:bookmarkStart w:id="0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0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7D700B">
        <w:rPr>
          <w:rFonts w:ascii="Times New Roman" w:hAnsi="Times New Roman" w:cs="Times New Roman"/>
          <w:sz w:val="22"/>
          <w:szCs w:val="22"/>
        </w:rPr>
        <w:t>le finalità di cui all’art. 21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bookmarkStart w:id="1" w:name="_GoBack"/>
      <w:bookmarkEnd w:id="1"/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lastRenderedPageBreak/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E366FB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E366FB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70CD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3BFD"/>
    <w:rsid w:val="004277B9"/>
    <w:rsid w:val="004302AE"/>
    <w:rsid w:val="00436AFF"/>
    <w:rsid w:val="00436E70"/>
    <w:rsid w:val="00463E3D"/>
    <w:rsid w:val="0048283D"/>
    <w:rsid w:val="00482D8B"/>
    <w:rsid w:val="00491D1A"/>
    <w:rsid w:val="004946AD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210AC"/>
    <w:rsid w:val="006239D1"/>
    <w:rsid w:val="006260B5"/>
    <w:rsid w:val="00630D70"/>
    <w:rsid w:val="00645E82"/>
    <w:rsid w:val="006508B4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73440"/>
    <w:rsid w:val="00793556"/>
    <w:rsid w:val="00794794"/>
    <w:rsid w:val="007A7D8C"/>
    <w:rsid w:val="007B7525"/>
    <w:rsid w:val="007C2078"/>
    <w:rsid w:val="007C2187"/>
    <w:rsid w:val="007C5FB7"/>
    <w:rsid w:val="007D700B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366FB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665"/>
    <o:shapelayout v:ext="edit">
      <o:idmap v:ext="edit" data="1"/>
    </o:shapelayout>
  </w:shapeDefaults>
  <w:decimalSymbol w:val=","/>
  <w:listSeparator w:val=";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42081-1C7E-4675-BEE7-7B14D5C38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60</cp:revision>
  <cp:lastPrinted>2019-08-09T05:50:00Z</cp:lastPrinted>
  <dcterms:created xsi:type="dcterms:W3CDTF">2019-07-31T09:19:00Z</dcterms:created>
  <dcterms:modified xsi:type="dcterms:W3CDTF">2021-02-26T10:11:00Z</dcterms:modified>
</cp:coreProperties>
</file>